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E8BCE" w14:textId="3452DC63" w:rsidR="00600BE9" w:rsidRPr="009D0878" w:rsidRDefault="00600BE9" w:rsidP="00600BE9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13D69A13" wp14:editId="16F65BC1">
            <wp:extent cx="1296838" cy="7810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17" cy="78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820EF" w14:textId="6482E816" w:rsidR="00600BE9" w:rsidRPr="009D0878" w:rsidRDefault="00600BE9" w:rsidP="00600BE9">
      <w:pPr>
        <w:rPr>
          <w:rFonts w:ascii="Tahoma" w:hAnsi="Tahoma" w:cs="Tahoma"/>
          <w:b/>
          <w:bCs/>
          <w:sz w:val="28"/>
          <w:szCs w:val="28"/>
        </w:rPr>
      </w:pPr>
      <w:r w:rsidRPr="009D0878">
        <w:rPr>
          <w:rFonts w:ascii="Tahoma" w:hAnsi="Tahoma" w:cs="Tahoma"/>
          <w:b/>
          <w:bCs/>
          <w:sz w:val="28"/>
          <w:szCs w:val="28"/>
        </w:rPr>
        <w:t>Huisregels Huisartsenpraktijk Boxtel Centrum</w:t>
      </w:r>
    </w:p>
    <w:p w14:paraId="262F7E61" w14:textId="77777777" w:rsidR="00600BE9" w:rsidRDefault="00600BE9" w:rsidP="00600BE9">
      <w:pPr>
        <w:rPr>
          <w:rFonts w:ascii="Tahoma" w:hAnsi="Tahoma" w:cs="Tahoma"/>
          <w:sz w:val="24"/>
          <w:szCs w:val="24"/>
        </w:rPr>
      </w:pPr>
    </w:p>
    <w:p w14:paraId="48093C68" w14:textId="05FF0C44" w:rsidR="00600BE9" w:rsidRPr="009D0878" w:rsidRDefault="00600BE9" w:rsidP="00600BE9">
      <w:pPr>
        <w:rPr>
          <w:rFonts w:ascii="Tahoma" w:hAnsi="Tahoma" w:cs="Tahoma"/>
          <w:b/>
          <w:bCs/>
          <w:sz w:val="24"/>
          <w:szCs w:val="24"/>
        </w:rPr>
      </w:pPr>
      <w:r w:rsidRPr="009D0878">
        <w:rPr>
          <w:rFonts w:ascii="Tahoma" w:hAnsi="Tahoma" w:cs="Tahoma"/>
          <w:b/>
          <w:bCs/>
          <w:sz w:val="24"/>
          <w:szCs w:val="24"/>
        </w:rPr>
        <w:t>A</w:t>
      </w:r>
      <w:r w:rsidRPr="009D0878">
        <w:rPr>
          <w:rFonts w:ascii="Tahoma" w:hAnsi="Tahoma" w:cs="Tahoma"/>
          <w:b/>
          <w:bCs/>
          <w:sz w:val="24"/>
          <w:szCs w:val="24"/>
        </w:rPr>
        <w:t>lgemene regels:</w:t>
      </w:r>
    </w:p>
    <w:p w14:paraId="255F4AFC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Aanwijzingen van onze medewerkers moeten worden opgevolgd.</w:t>
      </w:r>
    </w:p>
    <w:p w14:paraId="53CC59EC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Als daar reden toe is, mogen medewerkers vragen om uw identiteitsbewijs.</w:t>
      </w:r>
    </w:p>
    <w:p w14:paraId="61A28B4C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Soms is dit zelfs wettelijk verplicht.</w:t>
      </w:r>
    </w:p>
    <w:p w14:paraId="33C6D746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De praktijk is niet verantwoordelijk voor diefstal van eigendommen in het</w:t>
      </w:r>
    </w:p>
    <w:p w14:paraId="6E3D6B26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pand of het buitenterrein.</w:t>
      </w:r>
    </w:p>
    <w:p w14:paraId="45447F06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Het gebruik van mobiele telefoons, tablets, laptops e.d. zijn toegestaan,</w:t>
      </w:r>
    </w:p>
    <w:p w14:paraId="6FC9EA82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maar mogen geen overlast veroorzaken.</w:t>
      </w:r>
    </w:p>
    <w:p w14:paraId="30367B8F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Drugs en/of alcoholgebruik zijn niet toegestaan. Bent u onder invloed, dan</w:t>
      </w:r>
    </w:p>
    <w:p w14:paraId="352EDA04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kan u de toegang tot het gebouw geweigerd worden.</w:t>
      </w:r>
    </w:p>
    <w:p w14:paraId="616EA6B7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We accepteren geen diefstal en vandalisme en doen daarvan altijd aangifte</w:t>
      </w:r>
    </w:p>
    <w:p w14:paraId="6CFE9D75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bij de politie. Kosten worden in rekening gebracht.</w:t>
      </w:r>
    </w:p>
    <w:p w14:paraId="7EEB8FAE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Medewerkers gaan vertrouwelijk om met de gegevens van patiënten.  Dit</w:t>
      </w:r>
    </w:p>
    <w:p w14:paraId="2DF401EB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betekent:</w:t>
      </w:r>
    </w:p>
    <w:p w14:paraId="04FA6A05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1. dat er geen medisch-inhoudelijke gegevens verstrekt worden aan</w:t>
      </w:r>
    </w:p>
    <w:p w14:paraId="15C1E689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derden zonder medeweten en expliciete goedkeuring van de</w:t>
      </w:r>
    </w:p>
    <w:p w14:paraId="4AB5C965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patiënt.</w:t>
      </w:r>
    </w:p>
    <w:p w14:paraId="3AFC074D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2. dat er bij doorverwijzingen naar andere behandelaars in principe</w:t>
      </w:r>
    </w:p>
    <w:p w14:paraId="71B0E61E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alleen gegevens verstrekt worden die relevant zijn voor de</w:t>
      </w:r>
    </w:p>
    <w:p w14:paraId="2475C842" w14:textId="6E9CC7D8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betreffende behandeling.</w:t>
      </w:r>
    </w:p>
    <w:p w14:paraId="7F57A304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3. er alleen in uitzonderingsgevallen van bovenstaande regel wordt</w:t>
      </w:r>
    </w:p>
    <w:p w14:paraId="6015CDE2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afgeweken, namelijk wanneer er gevaar dreigt (voor zichzelf of voor</w:t>
      </w:r>
    </w:p>
    <w:p w14:paraId="3F8833A3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anderen) en/of wanneer de patiënt wilsonbekwaam of</w:t>
      </w:r>
    </w:p>
    <w:p w14:paraId="6731DA91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ontoerekeningsvatbaar is.</w:t>
      </w:r>
    </w:p>
    <w:p w14:paraId="7E9ACB28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</w:p>
    <w:p w14:paraId="1370BF9C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Het kan voorkomen dat u niet tevreden bent over (het functioneren van)</w:t>
      </w:r>
    </w:p>
    <w:p w14:paraId="677383BC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een medewerker, hier kunt u dan een melding van maken. Het liefst</w:t>
      </w:r>
    </w:p>
    <w:p w14:paraId="5591A8C0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rechtstreeks bij de medewerker maar ook bij de huisarts of door het</w:t>
      </w:r>
    </w:p>
    <w:p w14:paraId="5003A557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invullen van het klachtenformulier op de website. Er treedt een</w:t>
      </w:r>
    </w:p>
    <w:p w14:paraId="36EAE168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klachtenprocedure in werking, waarover u als patiënt geïnformeerd wordt.</w:t>
      </w:r>
    </w:p>
    <w:p w14:paraId="6BD634B6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Gespreksopnames maken, fotograferen of filmen is alleen toegestaan na</w:t>
      </w:r>
    </w:p>
    <w:p w14:paraId="13B11378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toestemming van de zorgverlener.</w:t>
      </w:r>
    </w:p>
    <w:p w14:paraId="0B44A50F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Roken in het pand is verboden.</w:t>
      </w:r>
    </w:p>
    <w:p w14:paraId="637CE858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Huisdieren (m.u.v. hulphonden) zijn niet toegestaan.</w:t>
      </w:r>
    </w:p>
    <w:p w14:paraId="49EA6524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Wapenbezit is niet toegestaan.</w:t>
      </w:r>
    </w:p>
    <w:p w14:paraId="4036E281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Auto’s en fietsen dienen in de daarvoor bestemde parkeervakken c.q.</w:t>
      </w:r>
    </w:p>
    <w:p w14:paraId="149C5332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rekken geplaatst te worden. De invalidenplaatsen zijn uitsluitend bedoeld</w:t>
      </w:r>
    </w:p>
    <w:p w14:paraId="340B53C5" w14:textId="4C3060F5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voor patiënten met een invalidenparkeerkaart.</w:t>
      </w:r>
    </w:p>
    <w:p w14:paraId="45A1DD4F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</w:p>
    <w:p w14:paraId="2CA046F8" w14:textId="77777777" w:rsidR="00600BE9" w:rsidRPr="009D0878" w:rsidRDefault="00600BE9" w:rsidP="00600BE9">
      <w:pPr>
        <w:rPr>
          <w:rFonts w:ascii="Tahoma" w:hAnsi="Tahoma" w:cs="Tahoma"/>
          <w:b/>
          <w:bCs/>
          <w:sz w:val="24"/>
          <w:szCs w:val="24"/>
        </w:rPr>
      </w:pPr>
      <w:r w:rsidRPr="009D0878">
        <w:rPr>
          <w:rFonts w:ascii="Tahoma" w:hAnsi="Tahoma" w:cs="Tahoma"/>
          <w:b/>
          <w:bCs/>
          <w:sz w:val="24"/>
          <w:szCs w:val="24"/>
        </w:rPr>
        <w:t>Regels m.b.t. het spreekuur:</w:t>
      </w:r>
    </w:p>
    <w:p w14:paraId="1BCF5DDB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We hebben alleen spreekuur op afspraak.</w:t>
      </w:r>
    </w:p>
    <w:p w14:paraId="7D505227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Tijdens een afspraak wordt 1 klacht besproken.  Wilt u 2 klachten bespreken</w:t>
      </w:r>
    </w:p>
    <w:p w14:paraId="0D6C99D5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dan kan er een dubbele afspraak gemaakt worden. Indien u meer dan 2</w:t>
      </w:r>
    </w:p>
    <w:p w14:paraId="1A563701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klachten heeft, dient u dit van tevoren door te geven bij het maken van de</w:t>
      </w:r>
    </w:p>
    <w:p w14:paraId="7888E4CC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afspraak en zullen er meerdere afspraken gemaakt moeten worden.</w:t>
      </w:r>
    </w:p>
    <w:p w14:paraId="36BE523B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Afspraken kunnen tot 24 uur van tevoren kosteloos worden geannuleerd.</w:t>
      </w:r>
    </w:p>
    <w:p w14:paraId="3E657F78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Zegt u niet op tijd af en zonder geldige reden dan kunnen we geen andere</w:t>
      </w:r>
    </w:p>
    <w:p w14:paraId="56D7F6DC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patiënten helpen en brengen we €30,- in rekening, deze krijgt u niet</w:t>
      </w:r>
    </w:p>
    <w:p w14:paraId="4BEFD82F" w14:textId="5590436C" w:rsid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vergoed van uw verzekering.</w:t>
      </w:r>
    </w:p>
    <w:p w14:paraId="42E7734A" w14:textId="77777777" w:rsidR="009D0878" w:rsidRDefault="009D0878" w:rsidP="00600BE9">
      <w:pPr>
        <w:rPr>
          <w:rFonts w:ascii="Tahoma" w:hAnsi="Tahoma" w:cs="Tahoma"/>
          <w:sz w:val="24"/>
          <w:szCs w:val="24"/>
        </w:rPr>
      </w:pPr>
    </w:p>
    <w:p w14:paraId="35856118" w14:textId="77777777" w:rsidR="009D0878" w:rsidRDefault="009D0878" w:rsidP="00600BE9">
      <w:pPr>
        <w:rPr>
          <w:rFonts w:ascii="Tahoma" w:hAnsi="Tahoma" w:cs="Tahoma"/>
          <w:sz w:val="24"/>
          <w:szCs w:val="24"/>
        </w:rPr>
      </w:pPr>
    </w:p>
    <w:p w14:paraId="783B9D33" w14:textId="77777777" w:rsidR="009D0878" w:rsidRDefault="009D0878" w:rsidP="00600BE9">
      <w:pPr>
        <w:rPr>
          <w:rFonts w:ascii="Tahoma" w:hAnsi="Tahoma" w:cs="Tahoma"/>
          <w:sz w:val="24"/>
          <w:szCs w:val="24"/>
        </w:rPr>
      </w:pPr>
    </w:p>
    <w:p w14:paraId="3E71F1B7" w14:textId="77777777" w:rsidR="009D0878" w:rsidRPr="00600BE9" w:rsidRDefault="009D0878" w:rsidP="00600BE9">
      <w:pPr>
        <w:rPr>
          <w:rFonts w:ascii="Tahoma" w:hAnsi="Tahoma" w:cs="Tahoma"/>
          <w:sz w:val="24"/>
          <w:szCs w:val="24"/>
        </w:rPr>
      </w:pPr>
    </w:p>
    <w:p w14:paraId="71DADF52" w14:textId="77777777" w:rsidR="00600BE9" w:rsidRPr="009D0878" w:rsidRDefault="00600BE9" w:rsidP="00600BE9">
      <w:pPr>
        <w:rPr>
          <w:rFonts w:ascii="Tahoma" w:hAnsi="Tahoma" w:cs="Tahoma"/>
          <w:b/>
          <w:bCs/>
          <w:sz w:val="24"/>
          <w:szCs w:val="24"/>
        </w:rPr>
      </w:pPr>
      <w:r w:rsidRPr="009D0878">
        <w:rPr>
          <w:rFonts w:ascii="Tahoma" w:hAnsi="Tahoma" w:cs="Tahoma"/>
          <w:b/>
          <w:bCs/>
          <w:sz w:val="24"/>
          <w:szCs w:val="24"/>
        </w:rPr>
        <w:lastRenderedPageBreak/>
        <w:t>Gedragsregels:</w:t>
      </w:r>
    </w:p>
    <w:p w14:paraId="74B63982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Iedereen dient de algemeen geldende omgangsvormen te hanteren zoals</w:t>
      </w:r>
    </w:p>
    <w:p w14:paraId="0DC91FA6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elkaar beleefd en met respect behandelen. Agressief gedrag wordt niet</w:t>
      </w:r>
    </w:p>
    <w:p w14:paraId="77CFDAAC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getolereerd.</w:t>
      </w:r>
    </w:p>
    <w:p w14:paraId="7C05019A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Fysiek en verbaal geweld zijn niet toegestaan.</w:t>
      </w:r>
    </w:p>
    <w:p w14:paraId="671B5A5E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Bij aanhoudende verbale agressie aan de telefoon zal de medewerker de</w:t>
      </w:r>
    </w:p>
    <w:p w14:paraId="1F66B7DE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verbinding verbreken.</w:t>
      </w:r>
    </w:p>
    <w:p w14:paraId="42A892D2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Geen ongewenste intimiteiten. Wij accepteren geen opmerkingen,</w:t>
      </w:r>
    </w:p>
    <w:p w14:paraId="58154D97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grappen, gebaren, aanrakingen of elk ander gedrag waardoor een ander</w:t>
      </w:r>
    </w:p>
    <w:p w14:paraId="444E88C0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zich ongemakkelijk of bedreigd kan voelen.</w:t>
      </w:r>
    </w:p>
    <w:p w14:paraId="13E10100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- Geen discriminatie. Daarmee bedoelen wij iemand pesten, beledigen,</w:t>
      </w:r>
    </w:p>
    <w:p w14:paraId="39F008E9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belachelijk maken, uitschelden of achterstellen op grond afkomst, leeftijd,</w:t>
      </w:r>
    </w:p>
    <w:p w14:paraId="4892970E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gedrag, geaardheid, uiterlijk of kleding.</w:t>
      </w:r>
    </w:p>
    <w:p w14:paraId="3AB9C7B5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</w:p>
    <w:p w14:paraId="042F3982" w14:textId="77777777" w:rsidR="00600BE9" w:rsidRPr="009D0878" w:rsidRDefault="00600BE9" w:rsidP="00600BE9">
      <w:pPr>
        <w:rPr>
          <w:rFonts w:ascii="Tahoma" w:hAnsi="Tahoma" w:cs="Tahoma"/>
          <w:b/>
          <w:bCs/>
          <w:sz w:val="24"/>
          <w:szCs w:val="24"/>
        </w:rPr>
      </w:pPr>
      <w:r w:rsidRPr="009D0878">
        <w:rPr>
          <w:rFonts w:ascii="Tahoma" w:hAnsi="Tahoma" w:cs="Tahoma"/>
          <w:b/>
          <w:bCs/>
          <w:sz w:val="24"/>
          <w:szCs w:val="24"/>
        </w:rPr>
        <w:t>Maatregelen:</w:t>
      </w:r>
    </w:p>
    <w:p w14:paraId="22BDE008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Bij het niet naleven van deze gedragsregels nemen wij maatregelen. Afhankelijk</w:t>
      </w:r>
    </w:p>
    <w:p w14:paraId="69486866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van de ernst van het gedrag worden er nadere afspraken gemaakt, maar het kan</w:t>
      </w:r>
    </w:p>
    <w:p w14:paraId="19D9F490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er ook toe leiden dat wij onze hulp- en dienstverlening stoppen, en u de toegang</w:t>
      </w:r>
    </w:p>
    <w:p w14:paraId="5987F42E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tot onze praktijk ontzeggen.</w:t>
      </w:r>
    </w:p>
    <w:p w14:paraId="4FAF6792" w14:textId="73DA66D5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600BE9">
        <w:rPr>
          <w:rFonts w:ascii="Tahoma" w:hAnsi="Tahoma" w:cs="Tahoma"/>
          <w:sz w:val="24"/>
          <w:szCs w:val="24"/>
        </w:rPr>
        <w:t xml:space="preserve"> Een patiënt wordt altijd aangesproken als zijn/haar gedrag niet acceptabel</w:t>
      </w:r>
    </w:p>
    <w:p w14:paraId="1725243C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is. Dit kan mondeling of schriftelijk gebeuren.</w:t>
      </w:r>
    </w:p>
    <w:p w14:paraId="06EBBD42" w14:textId="74328E75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600BE9">
        <w:rPr>
          <w:rFonts w:ascii="Tahoma" w:hAnsi="Tahoma" w:cs="Tahoma"/>
          <w:sz w:val="24"/>
          <w:szCs w:val="24"/>
        </w:rPr>
        <w:t xml:space="preserve"> Er wordt altijd een notitie in het dossier gemaakt.</w:t>
      </w:r>
    </w:p>
    <w:p w14:paraId="1CC84DF1" w14:textId="7D250103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600BE9">
        <w:rPr>
          <w:rFonts w:ascii="Tahoma" w:hAnsi="Tahoma" w:cs="Tahoma"/>
          <w:sz w:val="24"/>
          <w:szCs w:val="24"/>
        </w:rPr>
        <w:t xml:space="preserve"> Een patiënt die zich verbaal agressief gedraagt, krijgt een waarschuwing.</w:t>
      </w:r>
    </w:p>
    <w:p w14:paraId="4B62DC89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(Gele kaart)</w:t>
      </w:r>
    </w:p>
    <w:p w14:paraId="2AB34046" w14:textId="41F43244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600BE9">
        <w:rPr>
          <w:rFonts w:ascii="Tahoma" w:hAnsi="Tahoma" w:cs="Tahoma"/>
          <w:sz w:val="24"/>
          <w:szCs w:val="24"/>
        </w:rPr>
        <w:t xml:space="preserve"> Bij herhaaldelijke verbale agressie, waarbij de patiënt zowel mondeling als</w:t>
      </w:r>
    </w:p>
    <w:p w14:paraId="39B5825D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schriftelijk hierop aangesproken is, maar zijn/haar gedrag niet verbetert,</w:t>
      </w:r>
    </w:p>
    <w:p w14:paraId="035707D3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kan de huisarts de behandelrelatie beëindigen. (Rode kaart)</w:t>
      </w:r>
    </w:p>
    <w:p w14:paraId="3CD3DB8E" w14:textId="3C00BCEC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600BE9">
        <w:rPr>
          <w:rFonts w:ascii="Tahoma" w:hAnsi="Tahoma" w:cs="Tahoma"/>
          <w:sz w:val="24"/>
          <w:szCs w:val="24"/>
        </w:rPr>
        <w:t xml:space="preserve"> Bij fysieke agressie kan de huisarts de behandelrelatie opzeggen zonder</w:t>
      </w:r>
    </w:p>
    <w:p w14:paraId="269AAF61" w14:textId="77777777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dat hier een waarschuwing aan vooraf is gegaan.</w:t>
      </w:r>
    </w:p>
    <w:p w14:paraId="1746D915" w14:textId="0CAF6CEB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-</w:t>
      </w:r>
      <w:r w:rsidRPr="00600BE9">
        <w:rPr>
          <w:rFonts w:ascii="Tahoma" w:hAnsi="Tahoma" w:cs="Tahoma"/>
          <w:sz w:val="24"/>
          <w:szCs w:val="24"/>
        </w:rPr>
        <w:t xml:space="preserve"> Bij ernstige verbale en alle vormen van fysieke agressie en bedreiging</w:t>
      </w:r>
    </w:p>
    <w:p w14:paraId="69059BCA" w14:textId="7EFE644E" w:rsidR="00600BE9" w:rsidRPr="00600BE9" w:rsidRDefault="00600BE9" w:rsidP="00600BE9">
      <w:pPr>
        <w:rPr>
          <w:rFonts w:ascii="Tahoma" w:hAnsi="Tahoma" w:cs="Tahoma"/>
          <w:sz w:val="24"/>
          <w:szCs w:val="24"/>
        </w:rPr>
      </w:pPr>
      <w:r w:rsidRPr="00600BE9">
        <w:rPr>
          <w:rFonts w:ascii="Tahoma" w:hAnsi="Tahoma" w:cs="Tahoma"/>
          <w:sz w:val="24"/>
          <w:szCs w:val="24"/>
        </w:rPr>
        <w:t>wordt aangifte gedaan bij de politie.</w:t>
      </w:r>
    </w:p>
    <w:sectPr w:rsidR="00600BE9" w:rsidRPr="00600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8806ED" w14:textId="77777777" w:rsidR="00600BE9" w:rsidRDefault="00600BE9" w:rsidP="00600BE9">
      <w:pPr>
        <w:spacing w:after="0" w:line="240" w:lineRule="auto"/>
      </w:pPr>
      <w:r>
        <w:separator/>
      </w:r>
    </w:p>
  </w:endnote>
  <w:endnote w:type="continuationSeparator" w:id="0">
    <w:p w14:paraId="05F0FC28" w14:textId="77777777" w:rsidR="00600BE9" w:rsidRDefault="00600BE9" w:rsidP="0060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CE85E" w14:textId="77777777" w:rsidR="00600BE9" w:rsidRDefault="00600BE9" w:rsidP="00600BE9">
      <w:pPr>
        <w:spacing w:after="0" w:line="240" w:lineRule="auto"/>
      </w:pPr>
      <w:r>
        <w:separator/>
      </w:r>
    </w:p>
  </w:footnote>
  <w:footnote w:type="continuationSeparator" w:id="0">
    <w:p w14:paraId="3EC7746D" w14:textId="77777777" w:rsidR="00600BE9" w:rsidRDefault="00600BE9" w:rsidP="00600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E9"/>
    <w:rsid w:val="00600BE9"/>
    <w:rsid w:val="009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25DC"/>
  <w15:chartTrackingRefBased/>
  <w15:docId w15:val="{15953600-F002-4F01-8770-916428A1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0BE9"/>
  </w:style>
  <w:style w:type="paragraph" w:styleId="Voettekst">
    <w:name w:val="footer"/>
    <w:basedOn w:val="Standaard"/>
    <w:link w:val="VoettekstChar"/>
    <w:uiPriority w:val="99"/>
    <w:unhideWhenUsed/>
    <w:rsid w:val="0060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0BE9"/>
  </w:style>
  <w:style w:type="character" w:styleId="Hyperlink">
    <w:name w:val="Hyperlink"/>
    <w:basedOn w:val="Standaardalinea-lettertype"/>
    <w:uiPriority w:val="99"/>
    <w:unhideWhenUsed/>
    <w:rsid w:val="00600B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0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van Esch</dc:creator>
  <cp:keywords/>
  <dc:description/>
  <cp:lastModifiedBy>Lisette van Esch</cp:lastModifiedBy>
  <cp:revision>1</cp:revision>
  <dcterms:created xsi:type="dcterms:W3CDTF">2024-04-09T13:03:00Z</dcterms:created>
  <dcterms:modified xsi:type="dcterms:W3CDTF">2024-04-09T13:21:00Z</dcterms:modified>
</cp:coreProperties>
</file>